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CD35C" w14:textId="3277919A" w:rsidR="00177BC5" w:rsidRPr="00177BC5" w:rsidRDefault="00177BC5" w:rsidP="00177B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B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Советы родителям по охране жизни и здоровья детей</w:t>
      </w:r>
    </w:p>
    <w:p w14:paraId="29552FBD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Посмотрите внимательно на свою квартиру, двор, в котором играют дети, с точки зрения безопасности для их здоровья.</w:t>
      </w:r>
    </w:p>
    <w:p w14:paraId="44152BCB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Укрепите качели, отремонтируйте другие игры, установленные во дворе. Вместе с другими жильцами определите площадки для игр детей, удаленные от движения транспорта, не разрешайте детям разжигать во дворах костры, стрелять из ракетниц и т. п.</w:t>
      </w:r>
    </w:p>
    <w:p w14:paraId="7B3DE52E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Объясните им, что это может привести к травме.</w:t>
      </w:r>
    </w:p>
    <w:p w14:paraId="108E1F22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Не разрешайте детям играть с бродячими животными, объясните, что это может привести к серьезному заболеванию.</w:t>
      </w:r>
    </w:p>
    <w:p w14:paraId="374D13EC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Научите ребенка, как себя вести с посторонними людьми. Запретите ему брать от них лакомства и угощения, заходить в чужие квартиры, подвалы и т. п.</w:t>
      </w:r>
    </w:p>
    <w:p w14:paraId="230223E5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Разъясните ребенку, что не будет ничего страшного, если он под угрозой отдаст карточку или другие вещи. Дети часто боятся, что их за это будут ругать дома.</w:t>
      </w:r>
    </w:p>
    <w:p w14:paraId="2427D5E5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Ребенок должен быть искренним с вами, относиться к вам с доверием, и вы будете знать обо всем, что с ним происходит.</w:t>
      </w:r>
    </w:p>
    <w:p w14:paraId="27457388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Памятка для родителей по обучению детей правилам дорожного движения.</w:t>
      </w:r>
    </w:p>
    <w:p w14:paraId="2E6DEADE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</w:t>
      </w:r>
    </w:p>
    <w:p w14:paraId="49D824E8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 xml:space="preserve"> Выходя на проезжую часть дороги, прекратите разговаривать -ребенок должен привыкнуть, что при переходе дороги нужно сосредоточиться.</w:t>
      </w:r>
    </w:p>
    <w:p w14:paraId="040CC575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Не переходите дорогу на красный или желтый сигнал светофора.</w:t>
      </w:r>
    </w:p>
    <w:p w14:paraId="78FFBF90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 xml:space="preserve"> Переходите дорогу только в местах, обозначенных дорожным знаком «Пешеходный переход».</w:t>
      </w:r>
    </w:p>
    <w:p w14:paraId="06650202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 xml:space="preserve">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14:paraId="6C0AC298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 xml:space="preserve"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</w:t>
      </w:r>
      <w:proofErr w:type="spellStart"/>
      <w:r w:rsidRPr="00177BC5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177BC5">
        <w:rPr>
          <w:rFonts w:ascii="Times New Roman" w:hAnsi="Times New Roman" w:cs="Times New Roman"/>
          <w:sz w:val="28"/>
          <w:szCs w:val="28"/>
        </w:rPr>
        <w:t>. д.</w:t>
      </w:r>
    </w:p>
    <w:p w14:paraId="73D82013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 xml:space="preserve"> Не выходите с ребенком из-за машины, кустов, не осмотрев предварительно </w:t>
      </w:r>
      <w:proofErr w:type="gramStart"/>
      <w:r w:rsidRPr="00177BC5">
        <w:rPr>
          <w:rFonts w:ascii="Times New Roman" w:hAnsi="Times New Roman" w:cs="Times New Roman"/>
          <w:sz w:val="28"/>
          <w:szCs w:val="28"/>
        </w:rPr>
        <w:t>дороги,—</w:t>
      </w:r>
      <w:proofErr w:type="gramEnd"/>
      <w:r w:rsidRPr="00177BC5">
        <w:rPr>
          <w:rFonts w:ascii="Times New Roman" w:hAnsi="Times New Roman" w:cs="Times New Roman"/>
          <w:sz w:val="28"/>
          <w:szCs w:val="28"/>
        </w:rPr>
        <w:t xml:space="preserve"> это типичная ошибка, и нельзя допускать, чтобы дети ее повторяли.</w:t>
      </w:r>
    </w:p>
    <w:p w14:paraId="4553779B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 xml:space="preserve"> Не разрешайте детям играть вблизи дорог и на проезжей части улицы.</w:t>
      </w:r>
    </w:p>
    <w:p w14:paraId="2E205525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Ребенок на улице ("Школа безопасности")</w:t>
      </w:r>
    </w:p>
    <w:p w14:paraId="296F2C22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lastRenderedPageBreak/>
        <w:t>Безопасное поведение человека на дороге включает в себя три компонента: предвидеть опасность, уклониться от опасности, преодолеть опасность.</w:t>
      </w:r>
    </w:p>
    <w:p w14:paraId="28FCD6F7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Чтобы ребёнок 5 лет мог предвидеть опасность на дороге, нужно многократно на примерах объяснить ему, что может произойти, если нарушаются правила. Зная об опасности, ребенок будет более внимательным и осторожным на улице.</w:t>
      </w:r>
    </w:p>
    <w:p w14:paraId="06CF8791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Уклониться от опасности для ребёнка — это значит не играть вблизи дороги, не пытаться самому переходить дорогу. Преодолевать опасные ситуации на дороге дошкольнику не под силу. Надо избегать их.</w:t>
      </w:r>
    </w:p>
    <w:p w14:paraId="6290843D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Главный метод обучения детей правилам поведения на дороге — наш собственный пример. Вашему сыну, дочери очень хочется быть такими, как папа и мама. Что бы вы ни говорили, если вы нарушаете правила, когда идёте вместе с ребёнком, он будет действовать так же. Многие родители позволяют себе нарушать правила даже тогда, когда ребёнок рядом. Подумайте, стоит ли сэкономленная минута такого риска.</w:t>
      </w:r>
    </w:p>
    <w:p w14:paraId="5D2E0BB3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Эти правила должны обязательно знать и выполнять наши дети!</w:t>
      </w:r>
    </w:p>
    <w:p w14:paraId="4A83AF50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Проверьте своего ребёнка, ещё раз объясните, почему правила надо выполнять.</w:t>
      </w:r>
    </w:p>
    <w:p w14:paraId="38E96F5F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Всегда строго следуйте этим правилам:</w:t>
      </w:r>
    </w:p>
    <w:p w14:paraId="6E626B26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Подошёл к дороге — остановись, чтобы оценить дорожную обстановку. И только если нет опасности, можно переходить дорогу.</w:t>
      </w:r>
    </w:p>
    <w:p w14:paraId="50B57043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Надо быть очень внимательным при переходе дороги! Самые безопасные переходы — подземный и надземный. Если их нет, лучше перейти по «зебре». Переходить ребёнку одному дорогу нельзя!</w:t>
      </w:r>
    </w:p>
    <w:p w14:paraId="5BA0A410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Переходить улицу можно только на зелёный сигнал светофора. Но даже при зелёном сигнале никогда не начинай движение сразу, сначала убедись, что машины успели остановиться, и путь безопасен.</w:t>
      </w:r>
    </w:p>
    <w:p w14:paraId="3CC2DEF7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Кататься на велосипедах, роликах, скейтбордах можно только во дворе или на специальных площадках. Выбегать на дорогу за мячом или собакой опасно.</w:t>
      </w:r>
    </w:p>
    <w:p w14:paraId="1AF08BD0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Особенно внимательным надо быть, когда обзору мешают препятствия. Стоящая у тротуара машина, ларёк, кусты могут скрывать за собой движущийся автомобиль. Поэтому убедись, что опасности нет, и только тогда переходи.</w:t>
      </w:r>
    </w:p>
    <w:p w14:paraId="19307B7D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 xml:space="preserve">Если на остановке стоит автобус, его нельзя обходить ни спереди, ни сзади. Найди, где есть пешеходный переход, и переходи там. Если его нет, дождись, </w:t>
      </w:r>
      <w:r w:rsidRPr="00177BC5">
        <w:rPr>
          <w:rFonts w:ascii="Times New Roman" w:hAnsi="Times New Roman" w:cs="Times New Roman"/>
          <w:sz w:val="28"/>
          <w:szCs w:val="28"/>
        </w:rPr>
        <w:lastRenderedPageBreak/>
        <w:t>когда автобус отъедет, чтобы видеть дорогу в обе стороны, и только тогда переходи.</w:t>
      </w:r>
    </w:p>
    <w:p w14:paraId="73FE247A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Запомнить правила поведения на улице детям помогут зарифмованные строчки, в которых они должны угадать нужную рифму.</w:t>
      </w:r>
    </w:p>
    <w:p w14:paraId="77CA53C1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Заучи закон простой:</w:t>
      </w:r>
    </w:p>
    <w:p w14:paraId="27FC01A2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 xml:space="preserve">Красный свет </w:t>
      </w:r>
      <w:proofErr w:type="spellStart"/>
      <w:r w:rsidRPr="00177BC5"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 w:rsidRPr="00177BC5">
        <w:rPr>
          <w:rFonts w:ascii="Times New Roman" w:hAnsi="Times New Roman" w:cs="Times New Roman"/>
          <w:sz w:val="28"/>
          <w:szCs w:val="28"/>
        </w:rPr>
        <w:t>... (стой!)</w:t>
      </w:r>
    </w:p>
    <w:p w14:paraId="09D77AB2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Жёлтый скажет пешеходу:</w:t>
      </w:r>
    </w:p>
    <w:p w14:paraId="2A8AC626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Приготовься к... (переходу)</w:t>
      </w:r>
    </w:p>
    <w:p w14:paraId="28E05E39" w14:textId="77777777" w:rsidR="00177BC5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А зелёный впереди —</w:t>
      </w:r>
    </w:p>
    <w:p w14:paraId="1EC02235" w14:textId="428B6FF2" w:rsidR="00656228" w:rsidRPr="00177BC5" w:rsidRDefault="00177BC5" w:rsidP="001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5">
        <w:rPr>
          <w:rFonts w:ascii="Times New Roman" w:hAnsi="Times New Roman" w:cs="Times New Roman"/>
          <w:sz w:val="28"/>
          <w:szCs w:val="28"/>
        </w:rPr>
        <w:t>Осмотрись!.. (Переходи).</w:t>
      </w:r>
    </w:p>
    <w:sectPr w:rsidR="00656228" w:rsidRPr="0017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C5"/>
    <w:rsid w:val="00177BC5"/>
    <w:rsid w:val="0065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0F2D"/>
  <w15:chartTrackingRefBased/>
  <w15:docId w15:val="{019F813F-2AA0-4B61-924B-9BAF248F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2020-04-14T09:18:00Z</dcterms:created>
  <dcterms:modified xsi:type="dcterms:W3CDTF">2020-04-14T09:18:00Z</dcterms:modified>
</cp:coreProperties>
</file>